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9F" w:rsidRDefault="00C2329F" w:rsidP="00C2329F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748A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Приложение </w:t>
      </w:r>
    </w:p>
    <w:p w:rsidR="00C2329F" w:rsidRDefault="00C2329F" w:rsidP="00C2329F">
      <w:pPr>
        <w:ind w:left="5664"/>
        <w:jc w:val="center"/>
        <w:rPr>
          <w:sz w:val="28"/>
          <w:szCs w:val="28"/>
        </w:rPr>
      </w:pPr>
    </w:p>
    <w:p w:rsidR="00C2329F" w:rsidRDefault="00C2329F" w:rsidP="00C2329F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C2329F" w:rsidRDefault="00C2329F" w:rsidP="00C2329F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департамента по тарифам</w:t>
      </w:r>
    </w:p>
    <w:p w:rsidR="00C2329F" w:rsidRDefault="00C2329F" w:rsidP="00C2329F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Приморского края</w:t>
      </w:r>
    </w:p>
    <w:p w:rsidR="00C2329F" w:rsidRDefault="00C2329F" w:rsidP="00C2329F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от 0</w:t>
      </w:r>
      <w:r w:rsidR="00A934ED">
        <w:rPr>
          <w:sz w:val="28"/>
          <w:szCs w:val="28"/>
        </w:rPr>
        <w:t>3</w:t>
      </w:r>
      <w:r>
        <w:rPr>
          <w:sz w:val="28"/>
          <w:szCs w:val="28"/>
        </w:rPr>
        <w:t xml:space="preserve"> ию</w:t>
      </w:r>
      <w:r w:rsidR="00A934ED">
        <w:rPr>
          <w:sz w:val="28"/>
          <w:szCs w:val="28"/>
        </w:rPr>
        <w:t>л</w:t>
      </w:r>
      <w:r>
        <w:rPr>
          <w:sz w:val="28"/>
          <w:szCs w:val="28"/>
        </w:rPr>
        <w:t xml:space="preserve">я 2013 года № </w:t>
      </w:r>
      <w:r w:rsidR="00C212C6">
        <w:rPr>
          <w:sz w:val="28"/>
          <w:szCs w:val="28"/>
        </w:rPr>
        <w:t>40</w:t>
      </w:r>
      <w:r>
        <w:rPr>
          <w:sz w:val="28"/>
          <w:szCs w:val="28"/>
        </w:rPr>
        <w:t>/</w:t>
      </w:r>
      <w:r w:rsidR="00C212C6">
        <w:rPr>
          <w:sz w:val="28"/>
          <w:szCs w:val="28"/>
        </w:rPr>
        <w:t>7</w:t>
      </w:r>
    </w:p>
    <w:p w:rsidR="00C2329F" w:rsidRDefault="00C2329F" w:rsidP="00C2329F">
      <w:pPr>
        <w:ind w:left="5664"/>
        <w:jc w:val="center"/>
        <w:rPr>
          <w:sz w:val="28"/>
          <w:szCs w:val="28"/>
        </w:rPr>
      </w:pPr>
    </w:p>
    <w:p w:rsidR="00C2329F" w:rsidRDefault="00C2329F" w:rsidP="00C2329F">
      <w:pPr>
        <w:autoSpaceDE w:val="0"/>
        <w:autoSpaceDN w:val="0"/>
        <w:adjustRightInd w:val="0"/>
        <w:jc w:val="center"/>
        <w:rPr>
          <w:b/>
        </w:rPr>
      </w:pPr>
    </w:p>
    <w:p w:rsidR="00C2329F" w:rsidRDefault="00C2329F" w:rsidP="00C232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Индивидуальные тарифы на услуги по передаче электрической энергии </w:t>
      </w:r>
    </w:p>
    <w:p w:rsidR="00C2329F" w:rsidRDefault="00C2329F" w:rsidP="00C232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взаиморасчетов межд</w:t>
      </w:r>
      <w:proofErr w:type="gramStart"/>
      <w:r>
        <w:rPr>
          <w:b/>
          <w:sz w:val="28"/>
          <w:szCs w:val="28"/>
        </w:rPr>
        <w:t>у ООО</w:t>
      </w:r>
      <w:proofErr w:type="gramEnd"/>
      <w:r>
        <w:rPr>
          <w:b/>
          <w:sz w:val="28"/>
          <w:szCs w:val="28"/>
        </w:rPr>
        <w:t xml:space="preserve"> «Дальневосточная распределительная сетевая компания» (филиал «Приморские электрические сети») и ООО «Территориальная </w:t>
      </w:r>
      <w:proofErr w:type="spellStart"/>
      <w:r>
        <w:rPr>
          <w:b/>
          <w:sz w:val="28"/>
          <w:szCs w:val="28"/>
        </w:rPr>
        <w:t>энергосетевая</w:t>
      </w:r>
      <w:proofErr w:type="spellEnd"/>
      <w:r>
        <w:rPr>
          <w:b/>
          <w:sz w:val="28"/>
          <w:szCs w:val="28"/>
        </w:rPr>
        <w:t xml:space="preserve"> компания» </w:t>
      </w:r>
    </w:p>
    <w:p w:rsidR="00C2329F" w:rsidRDefault="00C2329F" w:rsidP="00C2329F">
      <w:pPr>
        <w:autoSpaceDE w:val="0"/>
        <w:autoSpaceDN w:val="0"/>
        <w:adjustRightInd w:val="0"/>
        <w:jc w:val="center"/>
        <w:rPr>
          <w:b/>
        </w:rPr>
      </w:pPr>
    </w:p>
    <w:p w:rsidR="00C2329F" w:rsidRDefault="00C2329F" w:rsidP="00C2329F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418"/>
        <w:gridCol w:w="1134"/>
        <w:gridCol w:w="1275"/>
        <w:gridCol w:w="1418"/>
        <w:gridCol w:w="1134"/>
        <w:gridCol w:w="1241"/>
      </w:tblGrid>
      <w:tr w:rsidR="00C2329F" w:rsidTr="004A2E27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сетевых  организаций     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748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с 07.06.2013 по 30.06.2013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748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с 01.07.2013 по 31.12.2013</w:t>
            </w:r>
          </w:p>
        </w:tc>
      </w:tr>
      <w:tr w:rsidR="00C2329F" w:rsidTr="004A2E27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9F" w:rsidRDefault="00C2329F">
            <w:pPr>
              <w:rPr>
                <w:b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Двухставочный</w:t>
            </w:r>
            <w:proofErr w:type="spellEnd"/>
            <w:r>
              <w:rPr>
                <w:b/>
              </w:rPr>
              <w:t xml:space="preserve"> тариф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Одноставочный</w:t>
            </w:r>
            <w:proofErr w:type="spellEnd"/>
            <w:r>
              <w:rPr>
                <w:b/>
              </w:rPr>
              <w:t xml:space="preserve"> тариф</w:t>
            </w:r>
          </w:p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Двухставочный</w:t>
            </w:r>
            <w:proofErr w:type="spellEnd"/>
            <w:r>
              <w:rPr>
                <w:b/>
              </w:rPr>
              <w:t xml:space="preserve"> тариф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Одноставочный</w:t>
            </w:r>
            <w:proofErr w:type="spellEnd"/>
            <w:r>
              <w:rPr>
                <w:b/>
              </w:rPr>
              <w:t xml:space="preserve"> тариф</w:t>
            </w:r>
          </w:p>
        </w:tc>
      </w:tr>
      <w:tr w:rsidR="00C2329F" w:rsidTr="004A2E27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9F" w:rsidRDefault="00C2329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rFonts w:eastAsiaTheme="majorEastAsia"/>
                <w:b/>
                <w:bCs/>
                <w:color w:val="365F91" w:themeColor="accent1" w:themeShade="BF"/>
                <w:sz w:val="28"/>
                <w:szCs w:val="28"/>
              </w:rPr>
            </w:pPr>
            <w:r>
              <w:t xml:space="preserve">ставка за  содержание   электрических сетей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ставка на оплату технологического расхода (потерь)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9F" w:rsidRDefault="00C2329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rFonts w:eastAsiaTheme="majorEastAsia"/>
                <w:b/>
                <w:bCs/>
                <w:color w:val="365F91" w:themeColor="accent1" w:themeShade="BF"/>
                <w:sz w:val="28"/>
                <w:szCs w:val="28"/>
              </w:rPr>
            </w:pPr>
            <w:r>
              <w:t xml:space="preserve">ставка за  содержание   электрических сетей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ставка на оплату технологического расхода (потерь)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9F" w:rsidRDefault="00C2329F">
            <w:pPr>
              <w:rPr>
                <w:b/>
              </w:rPr>
            </w:pPr>
          </w:p>
        </w:tc>
      </w:tr>
      <w:tr w:rsidR="00C2329F" w:rsidTr="004A2E27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9F" w:rsidRDefault="00C2329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</w:t>
            </w:r>
            <w:proofErr w:type="gramStart"/>
            <w:r>
              <w:t>ч</w:t>
            </w:r>
            <w:proofErr w:type="gramEnd"/>
            <w:r>
              <w:t xml:space="preserve">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</w:t>
            </w:r>
            <w:proofErr w:type="gramStart"/>
            <w:r>
              <w:t>ч</w:t>
            </w:r>
            <w:proofErr w:type="gramEnd"/>
            <w:r>
              <w:t xml:space="preserve">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</w:t>
            </w:r>
            <w:proofErr w:type="gramStart"/>
            <w:r>
              <w:t>ч</w:t>
            </w:r>
            <w:proofErr w:type="gramEnd"/>
            <w:r>
              <w:t xml:space="preserve">  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руб./кВт·</w:t>
            </w:r>
            <w:proofErr w:type="gramStart"/>
            <w:r>
              <w:t>ч</w:t>
            </w:r>
            <w:proofErr w:type="gramEnd"/>
            <w:r>
              <w:t xml:space="preserve">    </w:t>
            </w:r>
          </w:p>
        </w:tc>
      </w:tr>
      <w:tr w:rsidR="00C2329F" w:rsidTr="004A2E2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2329F" w:rsidTr="004A2E2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 xml:space="preserve">ОАО «Дальневосточная распределительная сетевая компания» (филиал «Приморские электрические сети») – ООО «Территориальная </w:t>
            </w:r>
            <w:proofErr w:type="spellStart"/>
            <w:r>
              <w:t>энергосетевая</w:t>
            </w:r>
            <w:proofErr w:type="spellEnd"/>
            <w:r>
              <w:t xml:space="preserve"> компания»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 w:rsidP="00EA1B69">
            <w:pPr>
              <w:autoSpaceDE w:val="0"/>
              <w:autoSpaceDN w:val="0"/>
              <w:adjustRightInd w:val="0"/>
              <w:jc w:val="center"/>
            </w:pPr>
            <w:r>
              <w:t>108,0</w:t>
            </w:r>
            <w:r w:rsidR="00A934E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 w:rsidP="00EA1B69">
            <w:pPr>
              <w:autoSpaceDE w:val="0"/>
              <w:autoSpaceDN w:val="0"/>
              <w:adjustRightInd w:val="0"/>
              <w:jc w:val="center"/>
            </w:pPr>
            <w:r>
              <w:t>0, 27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 w:rsidP="00EA1B69">
            <w:pPr>
              <w:autoSpaceDE w:val="0"/>
              <w:autoSpaceDN w:val="0"/>
              <w:adjustRightInd w:val="0"/>
              <w:jc w:val="center"/>
            </w:pPr>
            <w:r>
              <w:t>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108,60</w:t>
            </w:r>
            <w:r w:rsidR="00A934ED"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 w:rsidP="00362D44">
            <w:pPr>
              <w:autoSpaceDE w:val="0"/>
              <w:autoSpaceDN w:val="0"/>
              <w:adjustRightInd w:val="0"/>
              <w:jc w:val="center"/>
            </w:pPr>
            <w:r>
              <w:t>0,32</w:t>
            </w:r>
            <w:r w:rsidR="00A934ED">
              <w:t>128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9F" w:rsidRDefault="00C2329F">
            <w:pPr>
              <w:autoSpaceDE w:val="0"/>
              <w:autoSpaceDN w:val="0"/>
              <w:adjustRightInd w:val="0"/>
              <w:jc w:val="center"/>
            </w:pPr>
          </w:p>
          <w:p w:rsidR="00C2329F" w:rsidRDefault="00C2329F">
            <w:pPr>
              <w:autoSpaceDE w:val="0"/>
              <w:autoSpaceDN w:val="0"/>
              <w:adjustRightInd w:val="0"/>
              <w:jc w:val="center"/>
            </w:pPr>
            <w:r>
              <w:t>0,53</w:t>
            </w:r>
            <w:r w:rsidR="00A934ED">
              <w:t>159</w:t>
            </w:r>
          </w:p>
        </w:tc>
      </w:tr>
      <w:tr w:rsidR="00C2329F" w:rsidTr="004A2E27"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29F" w:rsidRDefault="00C2329F"/>
        </w:tc>
      </w:tr>
    </w:tbl>
    <w:p w:rsidR="00C2329F" w:rsidRDefault="00C2329F" w:rsidP="00C2329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07AD8" w:rsidRDefault="00E07AD8"/>
    <w:p w:rsidR="007D1E13" w:rsidRDefault="007D1E13"/>
    <w:p w:rsidR="007D1E13" w:rsidRPr="007D1E13" w:rsidRDefault="00EA1B69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7D1E13" w:rsidRPr="007D1E13">
        <w:rPr>
          <w:sz w:val="28"/>
          <w:szCs w:val="28"/>
        </w:rPr>
        <w:t>иректор департамента по тарифам</w:t>
      </w:r>
    </w:p>
    <w:p w:rsidR="007D1E13" w:rsidRPr="007D1E13" w:rsidRDefault="007D1E13">
      <w:pPr>
        <w:rPr>
          <w:sz w:val="28"/>
          <w:szCs w:val="28"/>
        </w:rPr>
      </w:pPr>
      <w:r w:rsidRPr="007D1E13">
        <w:rPr>
          <w:sz w:val="28"/>
          <w:szCs w:val="28"/>
        </w:rPr>
        <w:t xml:space="preserve">Приморского края   </w:t>
      </w:r>
      <w:r>
        <w:rPr>
          <w:sz w:val="28"/>
          <w:szCs w:val="28"/>
        </w:rPr>
        <w:t xml:space="preserve">             </w:t>
      </w:r>
      <w:r w:rsidRPr="007D1E13">
        <w:rPr>
          <w:sz w:val="28"/>
          <w:szCs w:val="28"/>
        </w:rPr>
        <w:t xml:space="preserve">                                                        </w:t>
      </w:r>
      <w:proofErr w:type="spellStart"/>
      <w:r w:rsidRPr="007D1E13">
        <w:rPr>
          <w:sz w:val="28"/>
          <w:szCs w:val="28"/>
        </w:rPr>
        <w:t>Г.</w:t>
      </w:r>
      <w:r w:rsidR="00EA1B69">
        <w:rPr>
          <w:sz w:val="28"/>
          <w:szCs w:val="28"/>
        </w:rPr>
        <w:t>Н</w:t>
      </w:r>
      <w:r w:rsidRPr="007D1E13">
        <w:rPr>
          <w:sz w:val="28"/>
          <w:szCs w:val="28"/>
        </w:rPr>
        <w:t>.</w:t>
      </w:r>
      <w:r w:rsidR="00EA1B69">
        <w:rPr>
          <w:sz w:val="28"/>
          <w:szCs w:val="28"/>
        </w:rPr>
        <w:t>Неваленный</w:t>
      </w:r>
      <w:proofErr w:type="spellEnd"/>
    </w:p>
    <w:sectPr w:rsidR="007D1E13" w:rsidRPr="007D1E13" w:rsidSect="00E0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29F"/>
    <w:rsid w:val="00362D44"/>
    <w:rsid w:val="004A2E27"/>
    <w:rsid w:val="00590BD0"/>
    <w:rsid w:val="007C781C"/>
    <w:rsid w:val="007D1E13"/>
    <w:rsid w:val="0082292D"/>
    <w:rsid w:val="009B3A38"/>
    <w:rsid w:val="00A934ED"/>
    <w:rsid w:val="00B82B80"/>
    <w:rsid w:val="00C212C6"/>
    <w:rsid w:val="00C2329F"/>
    <w:rsid w:val="00C748A0"/>
    <w:rsid w:val="00DD72BB"/>
    <w:rsid w:val="00E07AD8"/>
    <w:rsid w:val="00EA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DTPK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Konchina</dc:creator>
  <cp:keywords/>
  <dc:description/>
  <cp:lastModifiedBy>Konchina</cp:lastModifiedBy>
  <cp:revision>5</cp:revision>
  <cp:lastPrinted>2013-06-28T03:36:00Z</cp:lastPrinted>
  <dcterms:created xsi:type="dcterms:W3CDTF">2013-06-22T22:37:00Z</dcterms:created>
  <dcterms:modified xsi:type="dcterms:W3CDTF">2013-06-28T03:36:00Z</dcterms:modified>
</cp:coreProperties>
</file>